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86" w:rsidRDefault="00197786" w:rsidP="00545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DD1">
        <w:rPr>
          <w:rFonts w:ascii="Times New Roman" w:hAnsi="Times New Roman" w:cs="Times New Roman"/>
          <w:sz w:val="24"/>
          <w:szCs w:val="24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pt">
            <v:imagedata r:id="rId4" o:title=""/>
          </v:shape>
        </w:pict>
      </w:r>
    </w:p>
    <w:p w:rsidR="00197786" w:rsidRPr="0033386D" w:rsidRDefault="00197786" w:rsidP="00545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86D">
        <w:rPr>
          <w:rFonts w:ascii="Times New Roman" w:hAnsi="Times New Roman" w:cs="Times New Roman"/>
          <w:b/>
          <w:bCs/>
          <w:sz w:val="28"/>
          <w:szCs w:val="28"/>
        </w:rPr>
        <w:t>Isztambul – a kultúrák találkozása</w:t>
      </w:r>
    </w:p>
    <w:p w:rsidR="00197786" w:rsidRDefault="00197786" w:rsidP="008E4DD1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A 2014-2015-ös tanév nyári szemeszterét Erasmus plusz program keretein belül Isztambulban töltjük. Isztambulban. Február 2.-án érkeztünk meg a Sabiha Gohcan reptérre, amely a város ázsiai felén található. Az első pár napo</w:t>
      </w:r>
      <w:r>
        <w:rPr>
          <w:rFonts w:ascii="Times New Roman" w:hAnsi="Times New Roman" w:cs="Times New Roman"/>
          <w:sz w:val="24"/>
          <w:szCs w:val="24"/>
          <w:lang w:val="hu-HU"/>
        </w:rPr>
        <w:t>t a kollégiumban töltö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ttük, ami számunkra, mint európai emberek nem volt megfelelő</w:t>
      </w:r>
      <w:r>
        <w:rPr>
          <w:rFonts w:ascii="Times New Roman" w:hAnsi="Times New Roman" w:cs="Times New Roman"/>
          <w:sz w:val="24"/>
          <w:szCs w:val="24"/>
          <w:lang w:val="hu-HU"/>
        </w:rPr>
        <w:t>, u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gyanis a kultúrák közti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különbségek rögtön szembeötlö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ttek, mint például nem volt európai toalett, nem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lehetett zárni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 az ajtók</w:t>
      </w:r>
      <w:r>
        <w:rPr>
          <w:rFonts w:ascii="Times New Roman" w:hAnsi="Times New Roman" w:cs="Times New Roman"/>
          <w:sz w:val="24"/>
          <w:szCs w:val="24"/>
          <w:lang w:val="hu-HU"/>
        </w:rPr>
        <w:t>at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 és a legfontosabb, hogy szinte senki sem beszélt angolul. Isztambulnak ezen a részén nagyon konzervatívak és vallásosak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emberek, szinte senki sem beszéli az angol nyelvet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. Ennek fényében arra a döntésre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jutottunk, hogy elköltözü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nk, közelebb a város központjához. Pár napon belül találtunk is egy megfelelő albérletet. Ebben a környezetben az emberek sokkal nyitottabbak és sokkal barátságosabbak is</w:t>
      </w:r>
      <w:r>
        <w:rPr>
          <w:rFonts w:ascii="Times New Roman" w:hAnsi="Times New Roman" w:cs="Times New Roman"/>
          <w:sz w:val="24"/>
          <w:szCs w:val="24"/>
          <w:lang w:val="hu-HU"/>
        </w:rPr>
        <w:t>. Az albérletben 5-en lakunk, török főbérlő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vel és egy francia cserediákkal. </w:t>
      </w:r>
    </w:p>
    <w:p w:rsidR="00197786" w:rsidRDefault="00197786" w:rsidP="008E4D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E4DD1">
        <w:rPr>
          <w:rFonts w:ascii="Times New Roman" w:hAnsi="Times New Roman" w:cs="Times New Roman"/>
          <w:sz w:val="24"/>
          <w:szCs w:val="24"/>
          <w:lang w:val="hu-HU"/>
        </w:rPr>
        <w:pict>
          <v:shape id="_x0000_i1026" type="#_x0000_t75" style="width:302.25pt;height:201.75pt">
            <v:imagedata r:id="rId5" o:title=""/>
          </v:shape>
        </w:pict>
      </w:r>
    </w:p>
    <w:p w:rsidR="00197786" w:rsidRPr="00071DF2" w:rsidRDefault="00197786" w:rsidP="008E4DD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Az időjárás errefelé nagyon szeszélyes, hiszen megéltünk már havat, esőt és szikrázó napsütést is.</w:t>
      </w:r>
      <w:r w:rsidRPr="00071DF2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97786" w:rsidRPr="008E4DD1" w:rsidRDefault="00197786" w:rsidP="008E4D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E4DD1">
        <w:rPr>
          <w:rFonts w:ascii="Times New Roman" w:hAnsi="Times New Roman" w:cs="Times New Roman"/>
          <w:sz w:val="24"/>
          <w:szCs w:val="24"/>
          <w:lang w:val="hu-HU"/>
        </w:rPr>
        <w:pict>
          <v:shape id="_x0000_i1027" type="#_x0000_t75" style="width:201.75pt;height:201.75pt">
            <v:imagedata r:id="rId6" o:title=""/>
          </v:shape>
        </w:pict>
      </w:r>
    </w:p>
    <w:p w:rsidR="00197786" w:rsidRPr="0033386D" w:rsidRDefault="00197786" w:rsidP="008E4DD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Az egyetem a város ázsiai részé</w:t>
      </w:r>
      <w:r>
        <w:rPr>
          <w:rFonts w:ascii="Times New Roman" w:hAnsi="Times New Roman" w:cs="Times New Roman"/>
          <w:sz w:val="24"/>
          <w:szCs w:val="24"/>
          <w:lang w:val="hu-HU"/>
        </w:rPr>
        <w:t>nek a szélén található. Lakhelyünktő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hu-HU"/>
        </w:rPr>
        <w:t>messzebb található, viszont a tömegkö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zlekedés jól ki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van építve, így gyorsan odajutunk. Az egyetem új és modern épület, amely a legújabb technológiával </w:t>
      </w:r>
      <w:r>
        <w:rPr>
          <w:rFonts w:ascii="Times New Roman" w:hAnsi="Times New Roman" w:cs="Times New Roman"/>
          <w:sz w:val="24"/>
          <w:szCs w:val="24"/>
          <w:lang w:val="hu-HU"/>
        </w:rPr>
        <w:t>van ellátva. Egyetemre számos külfö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>ldi diák jár, akiknek többsége Afrikából és Ázsiából származik. Az oktatás eltérő módon történik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 mint hazánkban, nagy hangsú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lyt fektetnek a csoportmunkára. 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A tanórák időtartama 3 óra, melyek nagyon interaktívan telnek. </w:t>
      </w:r>
    </w:p>
    <w:p w:rsidR="00197786" w:rsidRPr="0033386D" w:rsidRDefault="00197786" w:rsidP="00333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Az itt töltö</w:t>
      </w:r>
      <w:r w:rsidRPr="0033386D">
        <w:rPr>
          <w:rFonts w:ascii="Times New Roman" w:hAnsi="Times New Roman" w:cs="Times New Roman"/>
          <w:sz w:val="24"/>
          <w:szCs w:val="24"/>
          <w:lang w:val="hu-HU"/>
        </w:rPr>
        <w:t xml:space="preserve">tt idő alatt több, híres nevezetességhez is eljutottunk. Így jutottunk el például a Galata – toronyhoz, a Nagy Bazárhoz valamint a kék mecsethez is. Mivel Isztambul a kultúrák találkozásának a színhelye, ezért számos nevezetesség felfedezése vár még ránk.  </w:t>
      </w:r>
    </w:p>
    <w:p w:rsidR="00197786" w:rsidRDefault="00197786" w:rsidP="008E4D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D4F59">
        <w:rPr>
          <w:rFonts w:ascii="Times New Roman" w:hAnsi="Times New Roman" w:cs="Times New Roman"/>
          <w:sz w:val="24"/>
          <w:szCs w:val="24"/>
          <w:lang w:val="hu-HU"/>
        </w:rPr>
        <w:pict>
          <v:shape id="_x0000_i1028" type="#_x0000_t75" style="width:295.5pt;height:221.25pt">
            <v:imagedata r:id="rId7" o:title=""/>
          </v:shape>
        </w:pict>
      </w:r>
    </w:p>
    <w:p w:rsidR="00197786" w:rsidRDefault="00197786" w:rsidP="003338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33386D">
        <w:rPr>
          <w:rFonts w:ascii="Times New Roman" w:hAnsi="Times New Roman" w:cs="Times New Roman"/>
          <w:sz w:val="24"/>
          <w:szCs w:val="24"/>
          <w:lang w:val="hu-HU"/>
        </w:rPr>
        <w:t>Készítette: András, Ádám, Róbert</w:t>
      </w:r>
    </w:p>
    <w:p w:rsidR="00197786" w:rsidRPr="0033386D" w:rsidRDefault="00197786" w:rsidP="003338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sectPr w:rsidR="00197786" w:rsidRPr="0033386D" w:rsidSect="008E4DD1">
      <w:pgSz w:w="11906" w:h="16838"/>
      <w:pgMar w:top="1021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74C"/>
    <w:rsid w:val="000461E3"/>
    <w:rsid w:val="00071DF2"/>
    <w:rsid w:val="00197786"/>
    <w:rsid w:val="0033386D"/>
    <w:rsid w:val="003538B7"/>
    <w:rsid w:val="0036074C"/>
    <w:rsid w:val="003D5620"/>
    <w:rsid w:val="005454B8"/>
    <w:rsid w:val="005B0DB5"/>
    <w:rsid w:val="005D7901"/>
    <w:rsid w:val="006B37B7"/>
    <w:rsid w:val="008E4DD1"/>
    <w:rsid w:val="00C708CA"/>
    <w:rsid w:val="00CD4F59"/>
    <w:rsid w:val="00D65869"/>
    <w:rsid w:val="00E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F59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274</Words>
  <Characters>1567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</dc:creator>
  <cp:keywords/>
  <dc:description/>
  <cp:lastModifiedBy>kinczera</cp:lastModifiedBy>
  <cp:revision>2</cp:revision>
  <dcterms:created xsi:type="dcterms:W3CDTF">2015-05-13T13:19:00Z</dcterms:created>
  <dcterms:modified xsi:type="dcterms:W3CDTF">2015-05-13T13:19:00Z</dcterms:modified>
</cp:coreProperties>
</file>