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315" w:rsidRDefault="002E2315" w:rsidP="00F730DB">
      <w:pPr>
        <w:spacing w:after="0" w:line="360" w:lineRule="auto"/>
        <w:jc w:val="center"/>
        <w:rPr>
          <w:rFonts w:ascii="Times New Roman" w:hAnsi="Times New Roman" w:cs="Times New Roman"/>
          <w:sz w:val="40"/>
          <w:szCs w:val="40"/>
          <w:u w:val="single"/>
        </w:rPr>
      </w:pPr>
      <w:r>
        <w:rPr>
          <w:rFonts w:ascii="Times New Roman" w:hAnsi="Times New Roman" w:cs="Times New Roman"/>
          <w:sz w:val="40"/>
          <w:szCs w:val="40"/>
          <w:u w:val="single"/>
        </w:rPr>
        <w:t>ERASMUS+  ÉLMÉNYBESZÁMOLÓ</w:t>
      </w:r>
    </w:p>
    <w:p w:rsidR="002E2315" w:rsidRDefault="002E2315" w:rsidP="00F730DB">
      <w:pPr>
        <w:spacing w:after="0" w:line="360" w:lineRule="auto"/>
        <w:jc w:val="center"/>
        <w:rPr>
          <w:rFonts w:ascii="Times New Roman" w:hAnsi="Times New Roman" w:cs="Times New Roman"/>
          <w:sz w:val="40"/>
          <w:szCs w:val="40"/>
          <w:u w:val="single"/>
        </w:rPr>
      </w:pPr>
    </w:p>
    <w:p w:rsidR="002E2315" w:rsidRPr="00F730DB" w:rsidRDefault="002E2315" w:rsidP="00F730DB">
      <w:pPr>
        <w:spacing w:after="0" w:line="360" w:lineRule="auto"/>
        <w:jc w:val="center"/>
        <w:rPr>
          <w:rFonts w:ascii="Times New Roman" w:hAnsi="Times New Roman" w:cs="Times New Roman"/>
          <w:sz w:val="40"/>
          <w:szCs w:val="40"/>
          <w:u w:val="single"/>
        </w:rPr>
      </w:pPr>
    </w:p>
    <w:p w:rsidR="002E2315" w:rsidRDefault="002E2315" w:rsidP="00731078">
      <w:pPr>
        <w:ind w:left="426"/>
        <w:jc w:val="center"/>
        <w:rPr>
          <w:rFonts w:ascii="Times New Roman" w:hAnsi="Times New Roman" w:cs="Times New Roman"/>
          <w:sz w:val="24"/>
          <w:szCs w:val="24"/>
        </w:rPr>
      </w:pPr>
      <w:r w:rsidRPr="007E233C">
        <w:rPr>
          <w:rFonts w:ascii="Times New Roman" w:hAnsi="Times New Roman" w:cs="Times New Roman"/>
          <w:noProof/>
          <w:sz w:val="24"/>
          <w:szCs w:val="24"/>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025" type="#_x0000_t75" style="width:337.5pt;height:504.75pt;visibility:visible">
            <v:imagedata r:id="rId6" o:title=""/>
          </v:shape>
        </w:pict>
      </w:r>
    </w:p>
    <w:p w:rsidR="002E2315" w:rsidRDefault="002E2315" w:rsidP="00F730DB">
      <w:pPr>
        <w:ind w:left="426"/>
        <w:rPr>
          <w:rFonts w:ascii="Times New Roman" w:hAnsi="Times New Roman" w:cs="Times New Roman"/>
          <w:sz w:val="24"/>
          <w:szCs w:val="24"/>
        </w:rPr>
      </w:pPr>
    </w:p>
    <w:p w:rsidR="002E2315" w:rsidRDefault="002E2315" w:rsidP="00F730DB">
      <w:pPr>
        <w:ind w:left="426"/>
        <w:rPr>
          <w:rFonts w:ascii="Times New Roman" w:hAnsi="Times New Roman" w:cs="Times New Roman"/>
          <w:sz w:val="24"/>
          <w:szCs w:val="24"/>
        </w:rPr>
      </w:pPr>
      <w:r>
        <w:rPr>
          <w:rFonts w:ascii="Times New Roman" w:hAnsi="Times New Roman" w:cs="Times New Roman"/>
          <w:sz w:val="24"/>
          <w:szCs w:val="24"/>
        </w:rPr>
        <w:t>Magyarország – Budapest – Óbudai Egyetem – 2014/2015 – Forróová Anikó</w:t>
      </w:r>
      <w:r>
        <w:rPr>
          <w:rFonts w:ascii="Times New Roman" w:hAnsi="Times New Roman" w:cs="Times New Roman"/>
          <w:sz w:val="24"/>
          <w:szCs w:val="24"/>
        </w:rPr>
        <w:br w:type="page"/>
      </w:r>
    </w:p>
    <w:p w:rsidR="002E2315" w:rsidRPr="00AD2500" w:rsidRDefault="002E2315" w:rsidP="00A44696">
      <w:pPr>
        <w:spacing w:after="0" w:line="360" w:lineRule="auto"/>
        <w:jc w:val="both"/>
        <w:rPr>
          <w:rFonts w:ascii="Times New Roman" w:hAnsi="Times New Roman" w:cs="Times New Roman"/>
          <w:b/>
          <w:bCs/>
          <w:sz w:val="28"/>
          <w:szCs w:val="28"/>
        </w:rPr>
      </w:pPr>
      <w:r w:rsidRPr="00AD2500">
        <w:rPr>
          <w:rFonts w:ascii="Times New Roman" w:hAnsi="Times New Roman" w:cs="Times New Roman"/>
          <w:b/>
          <w:bCs/>
          <w:sz w:val="28"/>
          <w:szCs w:val="28"/>
        </w:rPr>
        <w:t>Bevezetés</w:t>
      </w:r>
    </w:p>
    <w:p w:rsidR="002E2315"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Világot látni Erasmus</w:t>
      </w:r>
      <w:r>
        <w:rPr>
          <w:rFonts w:ascii="Times New Roman" w:hAnsi="Times New Roman" w:cs="Times New Roman"/>
          <w:sz w:val="24"/>
          <w:szCs w:val="24"/>
        </w:rPr>
        <w:t>-</w:t>
      </w:r>
      <w:r w:rsidRPr="00A44696">
        <w:rPr>
          <w:rFonts w:ascii="Times New Roman" w:hAnsi="Times New Roman" w:cs="Times New Roman"/>
          <w:sz w:val="24"/>
          <w:szCs w:val="24"/>
        </w:rPr>
        <w:t>s</w:t>
      </w:r>
      <w:r>
        <w:rPr>
          <w:rFonts w:ascii="Times New Roman" w:hAnsi="Times New Roman" w:cs="Times New Roman"/>
          <w:sz w:val="24"/>
          <w:szCs w:val="24"/>
        </w:rPr>
        <w:t>z</w:t>
      </w:r>
      <w:r w:rsidRPr="00A44696">
        <w:rPr>
          <w:rFonts w:ascii="Times New Roman" w:hAnsi="Times New Roman" w:cs="Times New Roman"/>
          <w:sz w:val="24"/>
          <w:szCs w:val="24"/>
        </w:rPr>
        <w:t>al.  A Föld különböző pontjairól érkező diákokkal való találkozással megismerhetünk egy kis töredéket egymás kultúrájából, szokásaiból.  Az egyes vidékek embereinek életfelfogása is teljesen eltérő lehet. Erasmus</w:t>
      </w:r>
      <w:r>
        <w:rPr>
          <w:rFonts w:ascii="Times New Roman" w:hAnsi="Times New Roman" w:cs="Times New Roman"/>
          <w:sz w:val="24"/>
          <w:szCs w:val="24"/>
        </w:rPr>
        <w:t>+</w:t>
      </w:r>
      <w:r w:rsidRPr="00A44696">
        <w:rPr>
          <w:rFonts w:ascii="Times New Roman" w:hAnsi="Times New Roman" w:cs="Times New Roman"/>
          <w:sz w:val="24"/>
          <w:szCs w:val="24"/>
        </w:rPr>
        <w:t xml:space="preserve"> alatt nem csak az iskolában tanulunk, hanem tanulunk egymástól recepteket, táncmozdulatokat, új zenéket és nyelveket is, miközben barátságokat kötünk.  Van, aki gyűjtögető materiális életmódot folytat, míg mások csak az élményeket </w:t>
      </w:r>
      <w:r>
        <w:rPr>
          <w:rFonts w:ascii="Times New Roman" w:hAnsi="Times New Roman" w:cs="Times New Roman"/>
          <w:sz w:val="24"/>
          <w:szCs w:val="24"/>
        </w:rPr>
        <w:t>gyűjtögetik</w:t>
      </w:r>
      <w:r w:rsidRPr="00A44696">
        <w:rPr>
          <w:rFonts w:ascii="Times New Roman" w:hAnsi="Times New Roman" w:cs="Times New Roman"/>
          <w:sz w:val="24"/>
          <w:szCs w:val="24"/>
        </w:rPr>
        <w:t xml:space="preserve"> és kevés holmival veszik magukat körül. Az Erasmus</w:t>
      </w:r>
      <w:r>
        <w:rPr>
          <w:rFonts w:ascii="Times New Roman" w:hAnsi="Times New Roman" w:cs="Times New Roman"/>
          <w:sz w:val="24"/>
          <w:szCs w:val="24"/>
        </w:rPr>
        <w:t>+</w:t>
      </w:r>
      <w:r w:rsidRPr="00A44696">
        <w:rPr>
          <w:rFonts w:ascii="Times New Roman" w:hAnsi="Times New Roman" w:cs="Times New Roman"/>
          <w:sz w:val="24"/>
          <w:szCs w:val="24"/>
        </w:rPr>
        <w:t xml:space="preserve"> segít abban, hogy az ember nyitottabb legyen az újra és másra. Könnyebben el tudjuk fogadni mind magunkat, mind embertársainkat.</w:t>
      </w:r>
    </w:p>
    <w:p w:rsidR="002E2315" w:rsidRPr="00A44696"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 xml:space="preserve">Azon kevés tanulók egyike vagyok, akik nem készültek már évekkel korábban egy külföldi tanulmányútra. Egy évvel ezelőtt álmomban sem gondoltam volna, hogy most ezeket a sorokat kell írnom egy </w:t>
      </w:r>
      <w:r>
        <w:rPr>
          <w:rFonts w:ascii="Times New Roman" w:hAnsi="Times New Roman" w:cs="Times New Roman"/>
          <w:sz w:val="24"/>
          <w:szCs w:val="24"/>
        </w:rPr>
        <w:t>Magyarországon</w:t>
      </w:r>
      <w:r w:rsidRPr="00A44696">
        <w:rPr>
          <w:rFonts w:ascii="Times New Roman" w:hAnsi="Times New Roman" w:cs="Times New Roman"/>
          <w:sz w:val="24"/>
          <w:szCs w:val="24"/>
        </w:rPr>
        <w:t xml:space="preserve"> eltöltött félév után. Ha belegondolok abba, hogy miről maradtam volna le, teljes joggal haragudhattam volna magamra…</w:t>
      </w:r>
    </w:p>
    <w:p w:rsidR="002E2315" w:rsidRPr="00A44696"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Míg egy esztendővel korábban azon tépelődtem, hogy beadjam-e pályázatom, ma már boldogan vállalnék munkát akár külföldön is. Átestem egy szemléletváltozáson, bátrabb és nyitottabb le</w:t>
      </w:r>
      <w:r>
        <w:rPr>
          <w:rFonts w:ascii="Times New Roman" w:hAnsi="Times New Roman" w:cs="Times New Roman"/>
          <w:sz w:val="24"/>
          <w:szCs w:val="24"/>
        </w:rPr>
        <w:t>ttem. Most értettem meg igazán D</w:t>
      </w:r>
      <w:r w:rsidRPr="00A44696">
        <w:rPr>
          <w:rFonts w:ascii="Times New Roman" w:hAnsi="Times New Roman" w:cs="Times New Roman"/>
          <w:sz w:val="24"/>
          <w:szCs w:val="24"/>
        </w:rPr>
        <w:t>r. Ulrich Langanke</w:t>
      </w:r>
      <w:r>
        <w:rPr>
          <w:rFonts w:ascii="Times New Roman" w:hAnsi="Times New Roman" w:cs="Times New Roman"/>
          <w:sz w:val="24"/>
          <w:szCs w:val="24"/>
        </w:rPr>
        <w:t>az egyik budapesti</w:t>
      </w:r>
      <w:r w:rsidRPr="00A44696">
        <w:rPr>
          <w:rFonts w:ascii="Times New Roman" w:hAnsi="Times New Roman" w:cs="Times New Roman"/>
          <w:sz w:val="24"/>
          <w:szCs w:val="24"/>
        </w:rPr>
        <w:t xml:space="preserve"> tanárom szavait igazán, melyek szerint az ember ahány nyelvet beszél, annyival többet ér. Kitárulkozik a világ, rengeteg embert és kultúrát ismerhetsz meg. A nyelv egy eszköz, hogy megismerd világod, nem pedig egy kötelező vizsga az iskolában.</w:t>
      </w:r>
    </w:p>
    <w:p w:rsidR="002E2315" w:rsidRPr="00A44696"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 xml:space="preserve">Amikor majd a jövőben visszatérek </w:t>
      </w:r>
      <w:r>
        <w:rPr>
          <w:rFonts w:ascii="Times New Roman" w:hAnsi="Times New Roman" w:cs="Times New Roman"/>
          <w:sz w:val="24"/>
          <w:szCs w:val="24"/>
        </w:rPr>
        <w:t>Budapestre</w:t>
      </w:r>
      <w:r w:rsidRPr="00A44696">
        <w:rPr>
          <w:rFonts w:ascii="Times New Roman" w:hAnsi="Times New Roman" w:cs="Times New Roman"/>
          <w:sz w:val="24"/>
          <w:szCs w:val="24"/>
        </w:rPr>
        <w:t>, akkor úgy fogok sétálni abban a városban, hogy éltem itt egy fél évet. Cipeltem haza a bevásárlószatyrot, vil</w:t>
      </w:r>
      <w:r>
        <w:rPr>
          <w:rFonts w:ascii="Times New Roman" w:hAnsi="Times New Roman" w:cs="Times New Roman"/>
          <w:sz w:val="24"/>
          <w:szCs w:val="24"/>
        </w:rPr>
        <w:t xml:space="preserve">lamosoztam haza éjjel egy </w:t>
      </w:r>
      <w:r w:rsidRPr="00A44696">
        <w:rPr>
          <w:rFonts w:ascii="Times New Roman" w:hAnsi="Times New Roman" w:cs="Times New Roman"/>
          <w:sz w:val="24"/>
          <w:szCs w:val="24"/>
        </w:rPr>
        <w:t xml:space="preserve">partiról, cipekedtem a </w:t>
      </w:r>
      <w:r>
        <w:rPr>
          <w:rFonts w:ascii="Times New Roman" w:hAnsi="Times New Roman" w:cs="Times New Roman"/>
          <w:sz w:val="24"/>
          <w:szCs w:val="24"/>
        </w:rPr>
        <w:t>vonatra</w:t>
      </w:r>
      <w:r w:rsidRPr="00A44696">
        <w:rPr>
          <w:rFonts w:ascii="Times New Roman" w:hAnsi="Times New Roman" w:cs="Times New Roman"/>
          <w:sz w:val="24"/>
          <w:szCs w:val="24"/>
        </w:rPr>
        <w:t xml:space="preserve"> a karácsonyi ajándékok</w:t>
      </w:r>
      <w:r>
        <w:rPr>
          <w:rFonts w:ascii="Times New Roman" w:hAnsi="Times New Roman" w:cs="Times New Roman"/>
          <w:sz w:val="24"/>
          <w:szCs w:val="24"/>
        </w:rPr>
        <w:t>kal, jókat dumáltam ennek a kávé</w:t>
      </w:r>
      <w:r w:rsidRPr="00A44696">
        <w:rPr>
          <w:rFonts w:ascii="Times New Roman" w:hAnsi="Times New Roman" w:cs="Times New Roman"/>
          <w:sz w:val="24"/>
          <w:szCs w:val="24"/>
        </w:rPr>
        <w:t xml:space="preserve">zónak a teraszán </w:t>
      </w:r>
      <w:r>
        <w:rPr>
          <w:rFonts w:ascii="Times New Roman" w:hAnsi="Times New Roman" w:cs="Times New Roman"/>
          <w:sz w:val="24"/>
          <w:szCs w:val="24"/>
        </w:rPr>
        <w:t>az új</w:t>
      </w:r>
      <w:r w:rsidRPr="00A44696">
        <w:rPr>
          <w:rFonts w:ascii="Times New Roman" w:hAnsi="Times New Roman" w:cs="Times New Roman"/>
          <w:sz w:val="24"/>
          <w:szCs w:val="24"/>
        </w:rPr>
        <w:t xml:space="preserve"> barátaimmal, avagy mennyire jólesett az őszi séta a </w:t>
      </w:r>
      <w:r>
        <w:rPr>
          <w:rFonts w:ascii="Times New Roman" w:hAnsi="Times New Roman" w:cs="Times New Roman"/>
          <w:sz w:val="24"/>
          <w:szCs w:val="24"/>
        </w:rPr>
        <w:t>Városligetben és a Margit-szigete</w:t>
      </w:r>
      <w:r w:rsidRPr="00A44696">
        <w:rPr>
          <w:rFonts w:ascii="Times New Roman" w:hAnsi="Times New Roman" w:cs="Times New Roman"/>
          <w:sz w:val="24"/>
          <w:szCs w:val="24"/>
        </w:rPr>
        <w:t>.</w:t>
      </w:r>
    </w:p>
    <w:p w:rsidR="002E2315" w:rsidRDefault="002E2315" w:rsidP="00A44696">
      <w:pPr>
        <w:spacing w:after="0" w:line="360" w:lineRule="auto"/>
        <w:jc w:val="both"/>
        <w:rPr>
          <w:rFonts w:ascii="Times New Roman" w:hAnsi="Times New Roman" w:cs="Times New Roman"/>
          <w:b/>
          <w:bCs/>
          <w:sz w:val="28"/>
          <w:szCs w:val="28"/>
        </w:rPr>
      </w:pPr>
    </w:p>
    <w:p w:rsidR="002E2315" w:rsidRPr="00AD2500" w:rsidRDefault="002E2315" w:rsidP="00A44696">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Száll</w:t>
      </w:r>
      <w:r w:rsidRPr="00AD2500">
        <w:rPr>
          <w:rFonts w:ascii="Times New Roman" w:hAnsi="Times New Roman" w:cs="Times New Roman"/>
          <w:b/>
          <w:bCs/>
          <w:sz w:val="28"/>
          <w:szCs w:val="28"/>
        </w:rPr>
        <w:t>ás</w:t>
      </w:r>
    </w:p>
    <w:p w:rsidR="002E2315" w:rsidRPr="00A44696" w:rsidRDefault="002E2315" w:rsidP="00A446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Kollégiumi elszállásolást sajnos nem tudott az egyetem biztosítani számunkra, de nagyban segítettek a lakás keresésben. </w:t>
      </w:r>
      <w:r w:rsidRPr="00A44696">
        <w:rPr>
          <w:rFonts w:ascii="Times New Roman" w:hAnsi="Times New Roman" w:cs="Times New Roman"/>
          <w:sz w:val="24"/>
          <w:szCs w:val="24"/>
        </w:rPr>
        <w:t xml:space="preserve">A kínált lakások/szobák többsége kielégítő, de ne luxuskörülményekre számítsunk. </w:t>
      </w:r>
      <w:r>
        <w:rPr>
          <w:rFonts w:ascii="Times New Roman" w:hAnsi="Times New Roman" w:cs="Times New Roman"/>
          <w:sz w:val="24"/>
          <w:szCs w:val="24"/>
        </w:rPr>
        <w:t>Az árak</w:t>
      </w:r>
      <w:r w:rsidRPr="00A44696">
        <w:rPr>
          <w:rFonts w:ascii="Times New Roman" w:hAnsi="Times New Roman" w:cs="Times New Roman"/>
          <w:sz w:val="24"/>
          <w:szCs w:val="24"/>
        </w:rPr>
        <w:t xml:space="preserve"> reálisak, de akinek lehetősége van, ismerősökkel-barátokkal vegyen ki egy lakást, olcsóbban is jön ki, és nincs benne kockázat, hogy netán valamelyik lakótárs nem szimpatikus. A kö</w:t>
      </w:r>
      <w:r>
        <w:rPr>
          <w:rFonts w:ascii="Times New Roman" w:hAnsi="Times New Roman" w:cs="Times New Roman"/>
          <w:sz w:val="24"/>
          <w:szCs w:val="24"/>
        </w:rPr>
        <w:t>zpontban lévő lakásoktól kb. 5-10 percre van az egyetem</w:t>
      </w:r>
      <w:r w:rsidRPr="00A44696">
        <w:rPr>
          <w:rFonts w:ascii="Times New Roman" w:hAnsi="Times New Roman" w:cs="Times New Roman"/>
          <w:sz w:val="24"/>
          <w:szCs w:val="24"/>
        </w:rPr>
        <w:t>, aki a pezsgő életet kedveli, könnyedén talál szobát a központban, aki a nyugodtabb és valamivel modernebb részeket preferálja, az pedig a kissé külső, csendesebb részeken, általáb</w:t>
      </w:r>
      <w:r>
        <w:rPr>
          <w:rFonts w:ascii="Times New Roman" w:hAnsi="Times New Roman" w:cs="Times New Roman"/>
          <w:sz w:val="24"/>
          <w:szCs w:val="24"/>
        </w:rPr>
        <w:t>an valamivel olcsóbban</w:t>
      </w:r>
      <w:r w:rsidRPr="00A44696">
        <w:rPr>
          <w:rFonts w:ascii="Times New Roman" w:hAnsi="Times New Roman" w:cs="Times New Roman"/>
          <w:sz w:val="24"/>
          <w:szCs w:val="24"/>
        </w:rPr>
        <w:t xml:space="preserve"> találhat magának szállást.Amint már említettem, </w:t>
      </w:r>
      <w:r>
        <w:rPr>
          <w:rFonts w:ascii="Times New Roman" w:hAnsi="Times New Roman" w:cs="Times New Roman"/>
          <w:sz w:val="24"/>
          <w:szCs w:val="24"/>
        </w:rPr>
        <w:t>szlovákiai</w:t>
      </w:r>
      <w:r w:rsidRPr="00A44696">
        <w:rPr>
          <w:rFonts w:ascii="Times New Roman" w:hAnsi="Times New Roman" w:cs="Times New Roman"/>
          <w:sz w:val="24"/>
          <w:szCs w:val="24"/>
        </w:rPr>
        <w:t xml:space="preserve"> megélhetéssel számolva nem érhet senkit nagy meglepetés. Persze nem árt figyelembe venni, hogy külföldi félévről van szó, amikor az ember jobban kinyitja a pénztárcáját, és kev</w:t>
      </w:r>
      <w:r>
        <w:rPr>
          <w:rFonts w:ascii="Times New Roman" w:hAnsi="Times New Roman" w:cs="Times New Roman"/>
          <w:sz w:val="24"/>
          <w:szCs w:val="24"/>
        </w:rPr>
        <w:t>ésbé sajnálja a pénzt, ezért a 200-25</w:t>
      </w:r>
      <w:r w:rsidRPr="00A44696">
        <w:rPr>
          <w:rFonts w:ascii="Times New Roman" w:hAnsi="Times New Roman" w:cs="Times New Roman"/>
          <w:sz w:val="24"/>
          <w:szCs w:val="24"/>
        </w:rPr>
        <w:t>0 eurós lakbér mellé nem árt legalább annyival számolni havonta az egyéb költségekre sem.</w:t>
      </w:r>
    </w:p>
    <w:p w:rsidR="002E2315" w:rsidRPr="00A44696" w:rsidRDefault="002E2315" w:rsidP="00A44696">
      <w:pPr>
        <w:spacing w:after="0" w:line="360" w:lineRule="auto"/>
        <w:jc w:val="both"/>
        <w:rPr>
          <w:rFonts w:ascii="Times New Roman" w:hAnsi="Times New Roman" w:cs="Times New Roman"/>
          <w:sz w:val="24"/>
          <w:szCs w:val="24"/>
        </w:rPr>
      </w:pPr>
    </w:p>
    <w:p w:rsidR="002E2315" w:rsidRPr="00AD2500" w:rsidRDefault="002E2315" w:rsidP="00A44696">
      <w:pPr>
        <w:spacing w:after="0" w:line="360" w:lineRule="auto"/>
        <w:jc w:val="both"/>
        <w:rPr>
          <w:rFonts w:ascii="Times New Roman" w:hAnsi="Times New Roman" w:cs="Times New Roman"/>
          <w:b/>
          <w:bCs/>
          <w:sz w:val="28"/>
          <w:szCs w:val="28"/>
        </w:rPr>
      </w:pPr>
      <w:r w:rsidRPr="00AD2500">
        <w:rPr>
          <w:rFonts w:ascii="Times New Roman" w:hAnsi="Times New Roman" w:cs="Times New Roman"/>
          <w:b/>
          <w:bCs/>
          <w:sz w:val="28"/>
          <w:szCs w:val="28"/>
        </w:rPr>
        <w:t>Közlekedés</w:t>
      </w:r>
    </w:p>
    <w:p w:rsidR="002E2315"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 xml:space="preserve">A város mind vasúton, mind autópályán jól megközelíthető, ahova </w:t>
      </w:r>
      <w:r>
        <w:rPr>
          <w:rFonts w:ascii="Times New Roman" w:hAnsi="Times New Roman" w:cs="Times New Roman"/>
          <w:sz w:val="24"/>
          <w:szCs w:val="24"/>
        </w:rPr>
        <w:t>Komáromból</w:t>
      </w:r>
      <w:r w:rsidRPr="00A44696">
        <w:rPr>
          <w:rFonts w:ascii="Times New Roman" w:hAnsi="Times New Roman" w:cs="Times New Roman"/>
          <w:sz w:val="24"/>
          <w:szCs w:val="24"/>
        </w:rPr>
        <w:t xml:space="preserve"> is mennek járatok. A városon belüli közlekedés nagyon egyszerű, busszal</w:t>
      </w:r>
      <w:r>
        <w:rPr>
          <w:rFonts w:ascii="Times New Roman" w:hAnsi="Times New Roman" w:cs="Times New Roman"/>
          <w:sz w:val="24"/>
          <w:szCs w:val="24"/>
        </w:rPr>
        <w:t>, villamossal, metróval</w:t>
      </w:r>
      <w:r w:rsidRPr="00A44696">
        <w:rPr>
          <w:rFonts w:ascii="Times New Roman" w:hAnsi="Times New Roman" w:cs="Times New Roman"/>
          <w:sz w:val="24"/>
          <w:szCs w:val="24"/>
        </w:rPr>
        <w:t xml:space="preserve"> minden elérhető, azonban én inkább a biciklit javasolom. </w:t>
      </w:r>
      <w:r>
        <w:rPr>
          <w:rFonts w:ascii="Times New Roman" w:hAnsi="Times New Roman" w:cs="Times New Roman"/>
          <w:sz w:val="24"/>
          <w:szCs w:val="24"/>
        </w:rPr>
        <w:t>Sok helyen</w:t>
      </w:r>
      <w:r w:rsidRPr="00A44696">
        <w:rPr>
          <w:rFonts w:ascii="Times New Roman" w:hAnsi="Times New Roman" w:cs="Times New Roman"/>
          <w:sz w:val="24"/>
          <w:szCs w:val="24"/>
        </w:rPr>
        <w:t xml:space="preserve"> kerékpárút van, amiket télen is tisztítanak. Nagyon sokan biciklivel járnak, így sok kerékpártároló áll rendelkezésre és ez tényleg egy biztonságos közlekedési mód, mivel a legtöbb helyen az autókkal szemben is a kerékpáros élvez előnyt.</w:t>
      </w:r>
    </w:p>
    <w:p w:rsidR="002E2315" w:rsidRPr="00A44696" w:rsidRDefault="002E2315" w:rsidP="00A44696">
      <w:pPr>
        <w:spacing w:after="0" w:line="360" w:lineRule="auto"/>
        <w:jc w:val="both"/>
        <w:rPr>
          <w:rFonts w:ascii="Times New Roman" w:hAnsi="Times New Roman" w:cs="Times New Roman"/>
          <w:sz w:val="24"/>
          <w:szCs w:val="24"/>
        </w:rPr>
      </w:pPr>
    </w:p>
    <w:p w:rsidR="002E2315" w:rsidRPr="00885A64" w:rsidRDefault="002E2315" w:rsidP="008F49A5">
      <w:pPr>
        <w:spacing w:after="0" w:line="360" w:lineRule="auto"/>
        <w:jc w:val="both"/>
        <w:rPr>
          <w:rFonts w:ascii="Times New Roman" w:hAnsi="Times New Roman" w:cs="Times New Roman"/>
          <w:b/>
          <w:bCs/>
          <w:sz w:val="28"/>
          <w:szCs w:val="28"/>
        </w:rPr>
      </w:pPr>
      <w:r w:rsidRPr="00885A64">
        <w:rPr>
          <w:rFonts w:ascii="Times New Roman" w:hAnsi="Times New Roman" w:cs="Times New Roman"/>
          <w:b/>
          <w:bCs/>
          <w:sz w:val="28"/>
          <w:szCs w:val="28"/>
        </w:rPr>
        <w:t>Vásárlás</w:t>
      </w:r>
    </w:p>
    <w:p w:rsidR="002E2315" w:rsidRPr="00A44696" w:rsidRDefault="002E2315" w:rsidP="008F49A5">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 xml:space="preserve">A környéken több lehetőség közül is választhat az ember. Még gyalogosan is könnyen megközelíthető az </w:t>
      </w:r>
      <w:r>
        <w:rPr>
          <w:rFonts w:ascii="Times New Roman" w:hAnsi="Times New Roman" w:cs="Times New Roman"/>
          <w:sz w:val="24"/>
          <w:szCs w:val="24"/>
        </w:rPr>
        <w:t xml:space="preserve">számos bevásárlóközpont és áruház. </w:t>
      </w:r>
      <w:r w:rsidRPr="00A44696">
        <w:rPr>
          <w:rFonts w:ascii="Times New Roman" w:hAnsi="Times New Roman" w:cs="Times New Roman"/>
          <w:sz w:val="24"/>
          <w:szCs w:val="24"/>
        </w:rPr>
        <w:t xml:space="preserve">Az árakat illetően, azt tudom mondani, hogy nagyjából ugyanazok, mint </w:t>
      </w:r>
      <w:r>
        <w:rPr>
          <w:rFonts w:ascii="Times New Roman" w:hAnsi="Times New Roman" w:cs="Times New Roman"/>
          <w:sz w:val="24"/>
          <w:szCs w:val="24"/>
        </w:rPr>
        <w:t>Szlovákiában</w:t>
      </w:r>
      <w:r w:rsidRPr="00A44696">
        <w:rPr>
          <w:rFonts w:ascii="Times New Roman" w:hAnsi="Times New Roman" w:cs="Times New Roman"/>
          <w:sz w:val="24"/>
          <w:szCs w:val="24"/>
        </w:rPr>
        <w:t xml:space="preserve">, </w:t>
      </w:r>
      <w:r>
        <w:rPr>
          <w:rFonts w:ascii="Times New Roman" w:hAnsi="Times New Roman" w:cs="Times New Roman"/>
          <w:sz w:val="24"/>
          <w:szCs w:val="24"/>
        </w:rPr>
        <w:t xml:space="preserve">a minőség tekintetében is ugyanezt tudom mondani. </w:t>
      </w:r>
    </w:p>
    <w:p w:rsidR="002E2315" w:rsidRPr="00A44696" w:rsidRDefault="002E2315" w:rsidP="00A44696">
      <w:pPr>
        <w:spacing w:after="0" w:line="360" w:lineRule="auto"/>
        <w:jc w:val="both"/>
        <w:rPr>
          <w:rFonts w:ascii="Times New Roman" w:hAnsi="Times New Roman" w:cs="Times New Roman"/>
          <w:sz w:val="24"/>
          <w:szCs w:val="24"/>
        </w:rPr>
      </w:pPr>
    </w:p>
    <w:p w:rsidR="002E2315" w:rsidRPr="008F49A5" w:rsidRDefault="002E2315" w:rsidP="008F49A5">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S</w:t>
      </w:r>
      <w:r w:rsidRPr="008F49A5">
        <w:rPr>
          <w:rFonts w:ascii="Times New Roman" w:hAnsi="Times New Roman" w:cs="Times New Roman"/>
          <w:b/>
          <w:bCs/>
          <w:sz w:val="28"/>
          <w:szCs w:val="28"/>
        </w:rPr>
        <w:t>zervezés</w:t>
      </w:r>
    </w:p>
    <w:p w:rsidR="002E2315" w:rsidRPr="008F49A5"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 xml:space="preserve">A bejövő diákok fogadása </w:t>
      </w:r>
      <w:r>
        <w:rPr>
          <w:rFonts w:ascii="Times New Roman" w:hAnsi="Times New Roman" w:cs="Times New Roman"/>
          <w:sz w:val="24"/>
          <w:szCs w:val="24"/>
        </w:rPr>
        <w:t>színvonalasan zajlik</w:t>
      </w:r>
      <w:r w:rsidRPr="00A44696">
        <w:rPr>
          <w:rFonts w:ascii="Times New Roman" w:hAnsi="Times New Roman" w:cs="Times New Roman"/>
          <w:sz w:val="24"/>
          <w:szCs w:val="24"/>
        </w:rPr>
        <w:t xml:space="preserve">, a szervezésnek már több éves tapasztalata van. Még a beérkezés előtt Facebook csoportot hoztak létre, melyben a kérdéseinket feltéve a segítő </w:t>
      </w:r>
      <w:r>
        <w:rPr>
          <w:rFonts w:ascii="Times New Roman" w:hAnsi="Times New Roman" w:cs="Times New Roman"/>
          <w:sz w:val="24"/>
          <w:szCs w:val="24"/>
        </w:rPr>
        <w:t>ottani diákoktól</w:t>
      </w:r>
      <w:r w:rsidRPr="00A44696">
        <w:rPr>
          <w:rFonts w:ascii="Times New Roman" w:hAnsi="Times New Roman" w:cs="Times New Roman"/>
          <w:sz w:val="24"/>
          <w:szCs w:val="24"/>
        </w:rPr>
        <w:t xml:space="preserve"> hamar választ kaphattunk. Egyben lehetőséget nyújtott egy kis előzetes ismerkedésre is a többiekkel.</w:t>
      </w:r>
      <w:r>
        <w:rPr>
          <w:rFonts w:ascii="Times New Roman" w:hAnsi="Times New Roman" w:cs="Times New Roman"/>
          <w:sz w:val="24"/>
          <w:szCs w:val="24"/>
        </w:rPr>
        <w:t xml:space="preserve"> </w:t>
      </w:r>
      <w:r w:rsidRPr="00A44696">
        <w:rPr>
          <w:rFonts w:ascii="Times New Roman" w:hAnsi="Times New Roman" w:cs="Times New Roman"/>
          <w:sz w:val="24"/>
          <w:szCs w:val="24"/>
        </w:rPr>
        <w:t>A tanulmányi ügyek intézésére általában nem volt panasz, a nemzetközi irodában mindig elérhetőek</w:t>
      </w:r>
      <w:r>
        <w:rPr>
          <w:rFonts w:ascii="Times New Roman" w:hAnsi="Times New Roman" w:cs="Times New Roman"/>
          <w:sz w:val="24"/>
          <w:szCs w:val="24"/>
        </w:rPr>
        <w:t xml:space="preserve"> és segítőkészek a munkatársak.</w:t>
      </w:r>
    </w:p>
    <w:p w:rsidR="002E2315" w:rsidRDefault="002E2315" w:rsidP="00A44696">
      <w:pPr>
        <w:spacing w:after="0" w:line="360" w:lineRule="auto"/>
        <w:jc w:val="both"/>
        <w:rPr>
          <w:rFonts w:ascii="Times New Roman" w:hAnsi="Times New Roman" w:cs="Times New Roman"/>
          <w:b/>
          <w:bCs/>
          <w:sz w:val="28"/>
          <w:szCs w:val="28"/>
        </w:rPr>
      </w:pPr>
    </w:p>
    <w:p w:rsidR="002E2315" w:rsidRPr="008F49A5" w:rsidRDefault="002E2315" w:rsidP="00A44696">
      <w:pPr>
        <w:spacing w:after="0" w:line="360" w:lineRule="auto"/>
        <w:jc w:val="both"/>
        <w:rPr>
          <w:rFonts w:ascii="Times New Roman" w:hAnsi="Times New Roman" w:cs="Times New Roman"/>
          <w:b/>
          <w:bCs/>
          <w:sz w:val="28"/>
          <w:szCs w:val="28"/>
        </w:rPr>
      </w:pPr>
      <w:r w:rsidRPr="008F49A5">
        <w:rPr>
          <w:rFonts w:ascii="Times New Roman" w:hAnsi="Times New Roman" w:cs="Times New Roman"/>
          <w:b/>
          <w:bCs/>
          <w:sz w:val="28"/>
          <w:szCs w:val="28"/>
        </w:rPr>
        <w:t>Welcome</w:t>
      </w:r>
      <w:r>
        <w:rPr>
          <w:rFonts w:ascii="Times New Roman" w:hAnsi="Times New Roman" w:cs="Times New Roman"/>
          <w:b/>
          <w:bCs/>
          <w:sz w:val="28"/>
          <w:szCs w:val="28"/>
        </w:rPr>
        <w:t xml:space="preserve"> </w:t>
      </w:r>
      <w:r w:rsidRPr="008F49A5">
        <w:rPr>
          <w:rFonts w:ascii="Times New Roman" w:hAnsi="Times New Roman" w:cs="Times New Roman"/>
          <w:b/>
          <w:bCs/>
          <w:sz w:val="28"/>
          <w:szCs w:val="28"/>
        </w:rPr>
        <w:t>Week</w:t>
      </w:r>
    </w:p>
    <w:p w:rsidR="002E2315"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 xml:space="preserve">Az első hét </w:t>
      </w:r>
      <w:r>
        <w:rPr>
          <w:rFonts w:ascii="Times New Roman" w:hAnsi="Times New Roman" w:cs="Times New Roman"/>
          <w:sz w:val="24"/>
          <w:szCs w:val="24"/>
        </w:rPr>
        <w:t>ismerkedéssel telt. A szervezők segítségével megismertük az iskolát és egymást</w:t>
      </w:r>
      <w:r w:rsidRPr="00A44696">
        <w:rPr>
          <w:rFonts w:ascii="Times New Roman" w:hAnsi="Times New Roman" w:cs="Times New Roman"/>
          <w:sz w:val="24"/>
          <w:szCs w:val="24"/>
        </w:rPr>
        <w:t xml:space="preserve">. Erre mulatságos játékok, csapatépítő feladatok és közös élményeket szülő </w:t>
      </w:r>
      <w:r>
        <w:rPr>
          <w:rFonts w:ascii="Times New Roman" w:hAnsi="Times New Roman" w:cs="Times New Roman"/>
          <w:sz w:val="24"/>
          <w:szCs w:val="24"/>
        </w:rPr>
        <w:t>programok</w:t>
      </w:r>
      <w:r w:rsidRPr="00A44696">
        <w:rPr>
          <w:rFonts w:ascii="Times New Roman" w:hAnsi="Times New Roman" w:cs="Times New Roman"/>
          <w:sz w:val="24"/>
          <w:szCs w:val="24"/>
        </w:rPr>
        <w:t xml:space="preserve"> voltak a jellemzőek. Majd a végén segítettek elvégezni minden szükséges adminisztrációs feladatot, a diákigazolványon keresztül a városi közlekedés s</w:t>
      </w:r>
      <w:r>
        <w:rPr>
          <w:rFonts w:ascii="Times New Roman" w:hAnsi="Times New Roman" w:cs="Times New Roman"/>
          <w:sz w:val="24"/>
          <w:szCs w:val="24"/>
        </w:rPr>
        <w:t>z</w:t>
      </w:r>
      <w:r w:rsidRPr="00A44696">
        <w:rPr>
          <w:rFonts w:ascii="Times New Roman" w:hAnsi="Times New Roman" w:cs="Times New Roman"/>
          <w:sz w:val="24"/>
          <w:szCs w:val="24"/>
        </w:rPr>
        <w:t>emes</w:t>
      </w:r>
      <w:r>
        <w:rPr>
          <w:rFonts w:ascii="Times New Roman" w:hAnsi="Times New Roman" w:cs="Times New Roman"/>
          <w:sz w:val="24"/>
          <w:szCs w:val="24"/>
        </w:rPr>
        <w:t>z</w:t>
      </w:r>
      <w:r w:rsidRPr="00A44696">
        <w:rPr>
          <w:rFonts w:ascii="Times New Roman" w:hAnsi="Times New Roman" w:cs="Times New Roman"/>
          <w:sz w:val="24"/>
          <w:szCs w:val="24"/>
        </w:rPr>
        <w:t>ter bérletének megigényléséig.</w:t>
      </w:r>
      <w:r>
        <w:rPr>
          <w:rFonts w:ascii="Times New Roman" w:hAnsi="Times New Roman" w:cs="Times New Roman"/>
          <w:sz w:val="24"/>
          <w:szCs w:val="24"/>
        </w:rPr>
        <w:t xml:space="preserve"> A havi budapesti közlekedési felsőoktatási bérlet 11 euro körül járt</w:t>
      </w:r>
      <w:r w:rsidRPr="00A44696">
        <w:rPr>
          <w:rFonts w:ascii="Times New Roman" w:hAnsi="Times New Roman" w:cs="Times New Roman"/>
          <w:sz w:val="24"/>
          <w:szCs w:val="24"/>
        </w:rPr>
        <w:t>. A közlekedési hálózat jó, teljesen behálózza a várost és környékét.</w:t>
      </w:r>
    </w:p>
    <w:p w:rsidR="002E2315" w:rsidRDefault="002E2315" w:rsidP="00A44696">
      <w:pPr>
        <w:spacing w:after="0" w:line="360" w:lineRule="auto"/>
        <w:jc w:val="both"/>
        <w:rPr>
          <w:rFonts w:ascii="Times New Roman" w:hAnsi="Times New Roman" w:cs="Times New Roman"/>
          <w:sz w:val="24"/>
          <w:szCs w:val="24"/>
        </w:rPr>
      </w:pPr>
    </w:p>
    <w:p w:rsidR="002E2315" w:rsidRPr="00885A64" w:rsidRDefault="002E2315" w:rsidP="00A44696">
      <w:pPr>
        <w:spacing w:after="0" w:line="360" w:lineRule="auto"/>
        <w:jc w:val="both"/>
        <w:rPr>
          <w:rFonts w:ascii="Times New Roman" w:hAnsi="Times New Roman" w:cs="Times New Roman"/>
          <w:b/>
          <w:bCs/>
          <w:sz w:val="28"/>
          <w:szCs w:val="28"/>
        </w:rPr>
      </w:pPr>
      <w:r w:rsidRPr="00885A64">
        <w:rPr>
          <w:rFonts w:ascii="Times New Roman" w:hAnsi="Times New Roman" w:cs="Times New Roman"/>
          <w:b/>
          <w:bCs/>
          <w:sz w:val="28"/>
          <w:szCs w:val="28"/>
        </w:rPr>
        <w:t>Programok és kirándulások</w:t>
      </w:r>
    </w:p>
    <w:p w:rsidR="002E2315" w:rsidRPr="00A44696"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Az első szervezett program, a már emlí</w:t>
      </w:r>
      <w:r>
        <w:rPr>
          <w:rFonts w:ascii="Times New Roman" w:hAnsi="Times New Roman" w:cs="Times New Roman"/>
          <w:sz w:val="24"/>
          <w:szCs w:val="24"/>
        </w:rPr>
        <w:t xml:space="preserve">tett „Welcome Week” szeptember </w:t>
      </w:r>
      <w:r w:rsidRPr="00A44696">
        <w:rPr>
          <w:rFonts w:ascii="Times New Roman" w:hAnsi="Times New Roman" w:cs="Times New Roman"/>
          <w:sz w:val="24"/>
          <w:szCs w:val="24"/>
        </w:rPr>
        <w:t>4-én kezdődött. Az első nap eligazítással kezdődött, amely főleg angol nyelven folyt</w:t>
      </w:r>
      <w:r>
        <w:rPr>
          <w:rFonts w:ascii="Times New Roman" w:hAnsi="Times New Roman" w:cs="Times New Roman"/>
          <w:sz w:val="24"/>
          <w:szCs w:val="24"/>
        </w:rPr>
        <w:t xml:space="preserve"> a német nyelv mellett</w:t>
      </w:r>
      <w:r w:rsidRPr="00A44696">
        <w:rPr>
          <w:rFonts w:ascii="Times New Roman" w:hAnsi="Times New Roman" w:cs="Times New Roman"/>
          <w:sz w:val="24"/>
          <w:szCs w:val="24"/>
        </w:rPr>
        <w:t>. Ott találkoztunk először azzal az élménnyel, hogy milyen is egy olyan</w:t>
      </w:r>
      <w:r>
        <w:rPr>
          <w:rFonts w:ascii="Times New Roman" w:hAnsi="Times New Roman" w:cs="Times New Roman"/>
          <w:sz w:val="24"/>
          <w:szCs w:val="24"/>
        </w:rPr>
        <w:t xml:space="preserve"> teremben</w:t>
      </w:r>
      <w:r w:rsidRPr="00A44696">
        <w:rPr>
          <w:rFonts w:ascii="Times New Roman" w:hAnsi="Times New Roman" w:cs="Times New Roman"/>
          <w:sz w:val="24"/>
          <w:szCs w:val="24"/>
        </w:rPr>
        <w:t xml:space="preserve"> ülni és beszélgetni, ahol körülbelül még másik 14 országból, a világ minden tájáról érkezett diákok ülnek. Természetesen hamar megismerkedtünk és összebarátkoztunk velük. Eközben kiderült, hogy </w:t>
      </w:r>
      <w:r>
        <w:rPr>
          <w:rFonts w:ascii="Times New Roman" w:hAnsi="Times New Roman" w:cs="Times New Roman"/>
          <w:sz w:val="24"/>
          <w:szCs w:val="24"/>
        </w:rPr>
        <w:t>Portugáliából</w:t>
      </w:r>
      <w:r w:rsidRPr="00A44696">
        <w:rPr>
          <w:rFonts w:ascii="Times New Roman" w:hAnsi="Times New Roman" w:cs="Times New Roman"/>
          <w:sz w:val="24"/>
          <w:szCs w:val="24"/>
        </w:rPr>
        <w:t xml:space="preserve">, Lengyelországból, </w:t>
      </w:r>
      <w:r>
        <w:rPr>
          <w:rFonts w:ascii="Times New Roman" w:hAnsi="Times New Roman" w:cs="Times New Roman"/>
          <w:sz w:val="24"/>
          <w:szCs w:val="24"/>
        </w:rPr>
        <w:t>Ukrajnából</w:t>
      </w:r>
      <w:r w:rsidRPr="00A44696">
        <w:rPr>
          <w:rFonts w:ascii="Times New Roman" w:hAnsi="Times New Roman" w:cs="Times New Roman"/>
          <w:sz w:val="24"/>
          <w:szCs w:val="24"/>
        </w:rPr>
        <w:t>, Spanyolországból, Franciaországból, I</w:t>
      </w:r>
      <w:r>
        <w:rPr>
          <w:rFonts w:ascii="Times New Roman" w:hAnsi="Times New Roman" w:cs="Times New Roman"/>
          <w:sz w:val="24"/>
          <w:szCs w:val="24"/>
        </w:rPr>
        <w:t>zlandról</w:t>
      </w:r>
      <w:r w:rsidRPr="00A44696">
        <w:rPr>
          <w:rFonts w:ascii="Times New Roman" w:hAnsi="Times New Roman" w:cs="Times New Roman"/>
          <w:sz w:val="24"/>
          <w:szCs w:val="24"/>
        </w:rPr>
        <w:t xml:space="preserve">, </w:t>
      </w:r>
      <w:r>
        <w:rPr>
          <w:rFonts w:ascii="Times New Roman" w:hAnsi="Times New Roman" w:cs="Times New Roman"/>
          <w:sz w:val="24"/>
          <w:szCs w:val="24"/>
        </w:rPr>
        <w:t>Törökországbó</w:t>
      </w:r>
      <w:r w:rsidRPr="00A44696">
        <w:rPr>
          <w:rFonts w:ascii="Times New Roman" w:hAnsi="Times New Roman" w:cs="Times New Roman"/>
          <w:sz w:val="24"/>
          <w:szCs w:val="24"/>
        </w:rPr>
        <w:t xml:space="preserve">l, </w:t>
      </w:r>
      <w:r>
        <w:rPr>
          <w:rFonts w:ascii="Times New Roman" w:hAnsi="Times New Roman" w:cs="Times New Roman"/>
          <w:sz w:val="24"/>
          <w:szCs w:val="24"/>
        </w:rPr>
        <w:t>Csehországból</w:t>
      </w:r>
      <w:r w:rsidRPr="00A44696">
        <w:rPr>
          <w:rFonts w:ascii="Times New Roman" w:hAnsi="Times New Roman" w:cs="Times New Roman"/>
          <w:sz w:val="24"/>
          <w:szCs w:val="24"/>
        </w:rPr>
        <w:t xml:space="preserve">, </w:t>
      </w:r>
      <w:r>
        <w:rPr>
          <w:rFonts w:ascii="Times New Roman" w:hAnsi="Times New Roman" w:cs="Times New Roman"/>
          <w:sz w:val="24"/>
          <w:szCs w:val="24"/>
        </w:rPr>
        <w:t>Németország</w:t>
      </w:r>
      <w:r w:rsidRPr="00A44696">
        <w:rPr>
          <w:rFonts w:ascii="Times New Roman" w:hAnsi="Times New Roman" w:cs="Times New Roman"/>
          <w:sz w:val="24"/>
          <w:szCs w:val="24"/>
        </w:rPr>
        <w:t xml:space="preserve">ból, Görögországból, </w:t>
      </w:r>
      <w:r>
        <w:rPr>
          <w:rFonts w:ascii="Times New Roman" w:hAnsi="Times New Roman" w:cs="Times New Roman"/>
          <w:sz w:val="24"/>
          <w:szCs w:val="24"/>
        </w:rPr>
        <w:t>Svédországból</w:t>
      </w:r>
      <w:r w:rsidRPr="00A44696">
        <w:rPr>
          <w:rFonts w:ascii="Times New Roman" w:hAnsi="Times New Roman" w:cs="Times New Roman"/>
          <w:sz w:val="24"/>
          <w:szCs w:val="24"/>
        </w:rPr>
        <w:t>, Oroszországból és Lettországból is jöttek diákok. Amíg valaki nem volt egy ilyen multikulturális, multinacionális környezetben, addig nem is érti milyen fantasztikus érzés i</w:t>
      </w:r>
      <w:r>
        <w:rPr>
          <w:rFonts w:ascii="Times New Roman" w:hAnsi="Times New Roman" w:cs="Times New Roman"/>
          <w:sz w:val="24"/>
          <w:szCs w:val="24"/>
        </w:rPr>
        <w:t>s ez. Az egész hét programjaira</w:t>
      </w:r>
      <w:r w:rsidRPr="00A44696">
        <w:rPr>
          <w:rFonts w:ascii="Times New Roman" w:hAnsi="Times New Roman" w:cs="Times New Roman"/>
          <w:sz w:val="24"/>
          <w:szCs w:val="24"/>
        </w:rPr>
        <w:t xml:space="preserve"> a részvételi díj</w:t>
      </w:r>
      <w:r>
        <w:rPr>
          <w:rFonts w:ascii="Times New Roman" w:hAnsi="Times New Roman" w:cs="Times New Roman"/>
          <w:sz w:val="24"/>
          <w:szCs w:val="24"/>
        </w:rPr>
        <w:t xml:space="preserve"> kb.30 eurót nem haladta meg</w:t>
      </w:r>
      <w:r w:rsidRPr="00A44696">
        <w:rPr>
          <w:rFonts w:ascii="Times New Roman" w:hAnsi="Times New Roman" w:cs="Times New Roman"/>
          <w:sz w:val="24"/>
          <w:szCs w:val="24"/>
        </w:rPr>
        <w:t>, ami a programokat tekintve igencsak csekély összeg. Ezeken a programokon a többi országból érkezett diákokkal vettünk részt, így még több lehetőség nyílt megismerkedni velük. Az első napon, az eligazítás után körbevezettek az iskolában, és megmutatták az iskola többi épületét is.</w:t>
      </w:r>
    </w:p>
    <w:p w:rsidR="002E2315" w:rsidRPr="00A44696"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A félév során továbbra is sok program került megszervezésre, főként a nemzetközi iroda közbenjárásával</w:t>
      </w:r>
      <w:r>
        <w:rPr>
          <w:rFonts w:ascii="Times New Roman" w:hAnsi="Times New Roman" w:cs="Times New Roman"/>
          <w:sz w:val="24"/>
          <w:szCs w:val="24"/>
        </w:rPr>
        <w:t>. Ezáltal a vendéghallgatók</w:t>
      </w:r>
      <w:r w:rsidRPr="00A44696">
        <w:rPr>
          <w:rFonts w:ascii="Times New Roman" w:hAnsi="Times New Roman" w:cs="Times New Roman"/>
          <w:sz w:val="24"/>
          <w:szCs w:val="24"/>
        </w:rPr>
        <w:t xml:space="preserve"> még jobban megismerhett</w:t>
      </w:r>
      <w:r>
        <w:rPr>
          <w:rFonts w:ascii="Times New Roman" w:hAnsi="Times New Roman" w:cs="Times New Roman"/>
          <w:sz w:val="24"/>
          <w:szCs w:val="24"/>
        </w:rPr>
        <w:t>é</w:t>
      </w:r>
      <w:r w:rsidRPr="00A44696">
        <w:rPr>
          <w:rFonts w:ascii="Times New Roman" w:hAnsi="Times New Roman" w:cs="Times New Roman"/>
          <w:sz w:val="24"/>
          <w:szCs w:val="24"/>
        </w:rPr>
        <w:t>k</w:t>
      </w:r>
      <w:r>
        <w:rPr>
          <w:rFonts w:ascii="Times New Roman" w:hAnsi="Times New Roman" w:cs="Times New Roman"/>
          <w:sz w:val="24"/>
          <w:szCs w:val="24"/>
        </w:rPr>
        <w:t xml:space="preserve"> Magyarországot</w:t>
      </w:r>
      <w:r w:rsidRPr="00A44696">
        <w:rPr>
          <w:rFonts w:ascii="Times New Roman" w:hAnsi="Times New Roman" w:cs="Times New Roman"/>
          <w:sz w:val="24"/>
          <w:szCs w:val="24"/>
        </w:rPr>
        <w:t>. A programok általában egész naposak voltak és 5-15 euró díj ellenében lehetett részt venni rajtuk. Ez az ár is igen csekély, tekintve hogy nagyjából a vonatjegy sem jött volna ki belőle, nem</w:t>
      </w:r>
      <w:r>
        <w:rPr>
          <w:rFonts w:ascii="Times New Roman" w:hAnsi="Times New Roman" w:cs="Times New Roman"/>
          <w:sz w:val="24"/>
          <w:szCs w:val="24"/>
        </w:rPr>
        <w:t xml:space="preserve"> </w:t>
      </w:r>
      <w:r w:rsidRPr="00A44696">
        <w:rPr>
          <w:rFonts w:ascii="Times New Roman" w:hAnsi="Times New Roman" w:cs="Times New Roman"/>
          <w:sz w:val="24"/>
          <w:szCs w:val="24"/>
        </w:rPr>
        <w:t xml:space="preserve">hogy az idegenvezetés, a múzeumi belépők, és </w:t>
      </w:r>
      <w:r>
        <w:rPr>
          <w:rFonts w:ascii="Times New Roman" w:hAnsi="Times New Roman" w:cs="Times New Roman"/>
          <w:sz w:val="24"/>
          <w:szCs w:val="24"/>
        </w:rPr>
        <w:t xml:space="preserve">a </w:t>
      </w:r>
      <w:r w:rsidRPr="00A44696">
        <w:rPr>
          <w:rFonts w:ascii="Times New Roman" w:hAnsi="Times New Roman" w:cs="Times New Roman"/>
          <w:sz w:val="24"/>
          <w:szCs w:val="24"/>
        </w:rPr>
        <w:t>kóstolók.</w:t>
      </w:r>
    </w:p>
    <w:p w:rsidR="002E2315" w:rsidRPr="00A44696" w:rsidRDefault="002E2315" w:rsidP="00A44696">
      <w:pPr>
        <w:spacing w:after="0" w:line="360" w:lineRule="auto"/>
        <w:jc w:val="both"/>
        <w:rPr>
          <w:rFonts w:ascii="Times New Roman" w:hAnsi="Times New Roman" w:cs="Times New Roman"/>
          <w:sz w:val="24"/>
          <w:szCs w:val="24"/>
        </w:rPr>
      </w:pPr>
    </w:p>
    <w:p w:rsidR="002E2315" w:rsidRPr="00885A64" w:rsidRDefault="002E2315" w:rsidP="00A44696">
      <w:pPr>
        <w:spacing w:after="0" w:line="360" w:lineRule="auto"/>
        <w:jc w:val="both"/>
        <w:rPr>
          <w:rFonts w:ascii="Times New Roman" w:hAnsi="Times New Roman" w:cs="Times New Roman"/>
          <w:b/>
          <w:bCs/>
          <w:sz w:val="28"/>
          <w:szCs w:val="28"/>
        </w:rPr>
      </w:pPr>
      <w:r w:rsidRPr="00885A64">
        <w:rPr>
          <w:rFonts w:ascii="Times New Roman" w:hAnsi="Times New Roman" w:cs="Times New Roman"/>
          <w:b/>
          <w:bCs/>
          <w:sz w:val="28"/>
          <w:szCs w:val="28"/>
        </w:rPr>
        <w:t>Tanulmányok</w:t>
      </w:r>
    </w:p>
    <w:p w:rsidR="002E2315" w:rsidRPr="00A44696"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 xml:space="preserve">Már az elején, </w:t>
      </w:r>
      <w:r>
        <w:rPr>
          <w:rFonts w:ascii="Times New Roman" w:hAnsi="Times New Roman" w:cs="Times New Roman"/>
          <w:sz w:val="24"/>
          <w:szCs w:val="24"/>
        </w:rPr>
        <w:t xml:space="preserve">Szlovákiában </w:t>
      </w:r>
      <w:r w:rsidRPr="00A44696">
        <w:rPr>
          <w:rFonts w:ascii="Times New Roman" w:hAnsi="Times New Roman" w:cs="Times New Roman"/>
          <w:sz w:val="24"/>
          <w:szCs w:val="24"/>
        </w:rPr>
        <w:t xml:space="preserve">el kell dönteni, hogy milyen tárgyakat szeretne felvenni </w:t>
      </w:r>
      <w:r>
        <w:rPr>
          <w:rFonts w:ascii="Times New Roman" w:hAnsi="Times New Roman" w:cs="Times New Roman"/>
          <w:sz w:val="24"/>
          <w:szCs w:val="24"/>
        </w:rPr>
        <w:t>a kiutazó hallgató</w:t>
      </w:r>
      <w:r w:rsidRPr="00A44696">
        <w:rPr>
          <w:rFonts w:ascii="Times New Roman" w:hAnsi="Times New Roman" w:cs="Times New Roman"/>
          <w:sz w:val="24"/>
          <w:szCs w:val="24"/>
        </w:rPr>
        <w:t>, majd ezeket rögzíteni</w:t>
      </w:r>
      <w:r>
        <w:rPr>
          <w:rFonts w:ascii="Times New Roman" w:hAnsi="Times New Roman" w:cs="Times New Roman"/>
          <w:sz w:val="24"/>
          <w:szCs w:val="24"/>
        </w:rPr>
        <w:t xml:space="preserve"> kell</w:t>
      </w:r>
      <w:r w:rsidRPr="00A44696">
        <w:rPr>
          <w:rFonts w:ascii="Times New Roman" w:hAnsi="Times New Roman" w:cs="Times New Roman"/>
          <w:sz w:val="24"/>
          <w:szCs w:val="24"/>
        </w:rPr>
        <w:t xml:space="preserve"> az ún. Learning</w:t>
      </w:r>
      <w:r>
        <w:rPr>
          <w:rFonts w:ascii="Times New Roman" w:hAnsi="Times New Roman" w:cs="Times New Roman"/>
          <w:sz w:val="24"/>
          <w:szCs w:val="24"/>
        </w:rPr>
        <w:t xml:space="preserve"> Agreement-ben, amelyen</w:t>
      </w:r>
      <w:r w:rsidRPr="00A44696">
        <w:rPr>
          <w:rFonts w:ascii="Times New Roman" w:hAnsi="Times New Roman" w:cs="Times New Roman"/>
          <w:sz w:val="24"/>
          <w:szCs w:val="24"/>
        </w:rPr>
        <w:t xml:space="preserve"> természetesen később lehet módosítani. </w:t>
      </w:r>
      <w:r>
        <w:rPr>
          <w:rFonts w:ascii="Times New Roman" w:hAnsi="Times New Roman" w:cs="Times New Roman"/>
          <w:sz w:val="24"/>
          <w:szCs w:val="24"/>
        </w:rPr>
        <w:t>Magyarországon</w:t>
      </w:r>
      <w:r w:rsidRPr="00A44696">
        <w:rPr>
          <w:rFonts w:ascii="Times New Roman" w:hAnsi="Times New Roman" w:cs="Times New Roman"/>
          <w:sz w:val="24"/>
          <w:szCs w:val="24"/>
        </w:rPr>
        <w:t xml:space="preserve"> a félév </w:t>
      </w:r>
      <w:r>
        <w:rPr>
          <w:rFonts w:ascii="Times New Roman" w:hAnsi="Times New Roman" w:cs="Times New Roman"/>
          <w:sz w:val="24"/>
          <w:szCs w:val="24"/>
        </w:rPr>
        <w:t>hamarabb</w:t>
      </w:r>
      <w:r w:rsidRPr="00A44696">
        <w:rPr>
          <w:rFonts w:ascii="Times New Roman" w:hAnsi="Times New Roman" w:cs="Times New Roman"/>
          <w:sz w:val="24"/>
          <w:szCs w:val="24"/>
        </w:rPr>
        <w:t xml:space="preserve"> kezdődik</w:t>
      </w:r>
      <w:r>
        <w:rPr>
          <w:rFonts w:ascii="Times New Roman" w:hAnsi="Times New Roman" w:cs="Times New Roman"/>
          <w:sz w:val="24"/>
          <w:szCs w:val="24"/>
        </w:rPr>
        <w:t>, mint nálunk</w:t>
      </w:r>
      <w:r w:rsidRPr="00A44696">
        <w:rPr>
          <w:rFonts w:ascii="Times New Roman" w:hAnsi="Times New Roman" w:cs="Times New Roman"/>
          <w:sz w:val="24"/>
          <w:szCs w:val="24"/>
        </w:rPr>
        <w:t xml:space="preserve">. </w:t>
      </w:r>
      <w:r>
        <w:rPr>
          <w:rFonts w:ascii="Times New Roman" w:hAnsi="Times New Roman" w:cs="Times New Roman"/>
          <w:sz w:val="24"/>
          <w:szCs w:val="24"/>
        </w:rPr>
        <w:t>Én a téli szemeszterben voltam kint, amely</w:t>
      </w:r>
      <w:r w:rsidRPr="00A44696">
        <w:rPr>
          <w:rFonts w:ascii="Times New Roman" w:hAnsi="Times New Roman" w:cs="Times New Roman"/>
          <w:sz w:val="24"/>
          <w:szCs w:val="24"/>
        </w:rPr>
        <w:t xml:space="preserve"> </w:t>
      </w:r>
      <w:r>
        <w:rPr>
          <w:rFonts w:ascii="Times New Roman" w:hAnsi="Times New Roman" w:cs="Times New Roman"/>
          <w:sz w:val="24"/>
          <w:szCs w:val="24"/>
        </w:rPr>
        <w:t>szeptember elején</w:t>
      </w:r>
      <w:r w:rsidRPr="00A44696">
        <w:rPr>
          <w:rFonts w:ascii="Times New Roman" w:hAnsi="Times New Roman" w:cs="Times New Roman"/>
          <w:sz w:val="24"/>
          <w:szCs w:val="24"/>
        </w:rPr>
        <w:t xml:space="preserve"> kezdődött, gyakorlatilag ugyanolyan módon, mint ahogy egy itthoni főiskolán kezdődik a félév, mégpedig tárgyfelvétellel. </w:t>
      </w:r>
      <w:r>
        <w:rPr>
          <w:rFonts w:ascii="Times New Roman" w:hAnsi="Times New Roman" w:cs="Times New Roman"/>
          <w:sz w:val="24"/>
          <w:szCs w:val="24"/>
        </w:rPr>
        <w:t>A tárgyakat</w:t>
      </w:r>
      <w:r w:rsidRPr="00A44696">
        <w:rPr>
          <w:rFonts w:ascii="Times New Roman" w:hAnsi="Times New Roman" w:cs="Times New Roman"/>
          <w:sz w:val="24"/>
          <w:szCs w:val="24"/>
        </w:rPr>
        <w:t xml:space="preserve"> </w:t>
      </w:r>
      <w:r>
        <w:rPr>
          <w:rFonts w:ascii="Times New Roman" w:hAnsi="Times New Roman" w:cs="Times New Roman"/>
          <w:sz w:val="24"/>
          <w:szCs w:val="24"/>
        </w:rPr>
        <w:t>k</w:t>
      </w:r>
      <w:r w:rsidRPr="00A44696">
        <w:rPr>
          <w:rFonts w:ascii="Times New Roman" w:hAnsi="Times New Roman" w:cs="Times New Roman"/>
          <w:sz w:val="24"/>
          <w:szCs w:val="24"/>
        </w:rPr>
        <w:t>ét féle módon lehet fe</w:t>
      </w:r>
      <w:r>
        <w:rPr>
          <w:rFonts w:ascii="Times New Roman" w:hAnsi="Times New Roman" w:cs="Times New Roman"/>
          <w:sz w:val="24"/>
          <w:szCs w:val="24"/>
        </w:rPr>
        <w:t xml:space="preserve">lvenni. Egyrészt a Neptun rendszeren </w:t>
      </w:r>
      <w:r w:rsidRPr="00A44696">
        <w:rPr>
          <w:rFonts w:ascii="Times New Roman" w:hAnsi="Times New Roman" w:cs="Times New Roman"/>
          <w:sz w:val="24"/>
          <w:szCs w:val="24"/>
        </w:rPr>
        <w:t>keresztül interneten (ez gyakorlatilag a</w:t>
      </w:r>
      <w:r>
        <w:rPr>
          <w:rFonts w:ascii="Times New Roman" w:hAnsi="Times New Roman" w:cs="Times New Roman"/>
          <w:sz w:val="24"/>
          <w:szCs w:val="24"/>
        </w:rPr>
        <w:t>z AIS</w:t>
      </w:r>
      <w:r w:rsidRPr="00A44696">
        <w:rPr>
          <w:rFonts w:ascii="Times New Roman" w:hAnsi="Times New Roman" w:cs="Times New Roman"/>
          <w:sz w:val="24"/>
          <w:szCs w:val="24"/>
        </w:rPr>
        <w:t xml:space="preserve"> rendszer kinti</w:t>
      </w:r>
      <w:r>
        <w:rPr>
          <w:rFonts w:ascii="Times New Roman" w:hAnsi="Times New Roman" w:cs="Times New Roman"/>
          <w:sz w:val="24"/>
          <w:szCs w:val="24"/>
        </w:rPr>
        <w:t xml:space="preserve"> </w:t>
      </w:r>
      <w:r w:rsidRPr="00A44696">
        <w:rPr>
          <w:rFonts w:ascii="Times New Roman" w:hAnsi="Times New Roman" w:cs="Times New Roman"/>
          <w:sz w:val="24"/>
          <w:szCs w:val="24"/>
        </w:rPr>
        <w:t>megfelelője) vehetjük fel a kiválasztott tárgyakat, másrészt, ha bizonyos tárgyak esetében erre nincs lehetőség, akkor a tanulmányi osztályon az erre kialakított formanyomtatványt kell kitölteni (tantárgy neve, előadója). Ez már a végleges órarend, úgyhogy az eredeti Learning</w:t>
      </w:r>
      <w:r>
        <w:rPr>
          <w:rFonts w:ascii="Times New Roman" w:hAnsi="Times New Roman" w:cs="Times New Roman"/>
          <w:sz w:val="24"/>
          <w:szCs w:val="24"/>
        </w:rPr>
        <w:t xml:space="preserve"> </w:t>
      </w:r>
      <w:r w:rsidRPr="00A44696">
        <w:rPr>
          <w:rFonts w:ascii="Times New Roman" w:hAnsi="Times New Roman" w:cs="Times New Roman"/>
          <w:sz w:val="24"/>
          <w:szCs w:val="24"/>
        </w:rPr>
        <w:t xml:space="preserve">Agreement-hez képest a változtatásokat, </w:t>
      </w:r>
      <w:r>
        <w:rPr>
          <w:rFonts w:ascii="Times New Roman" w:hAnsi="Times New Roman" w:cs="Times New Roman"/>
          <w:sz w:val="24"/>
          <w:szCs w:val="24"/>
        </w:rPr>
        <w:t xml:space="preserve">új tárgyakat, le kell adni </w:t>
      </w:r>
      <w:r w:rsidRPr="00A44696">
        <w:rPr>
          <w:rFonts w:ascii="Times New Roman" w:hAnsi="Times New Roman" w:cs="Times New Roman"/>
          <w:sz w:val="24"/>
          <w:szCs w:val="24"/>
        </w:rPr>
        <w:t>a nemzetközi iroda koordinátorának</w:t>
      </w:r>
      <w:r>
        <w:rPr>
          <w:rFonts w:ascii="Times New Roman" w:hAnsi="Times New Roman" w:cs="Times New Roman"/>
          <w:sz w:val="24"/>
          <w:szCs w:val="24"/>
        </w:rPr>
        <w:t>.</w:t>
      </w:r>
      <w:r w:rsidRPr="00A44696">
        <w:rPr>
          <w:rFonts w:ascii="Times New Roman" w:hAnsi="Times New Roman" w:cs="Times New Roman"/>
          <w:sz w:val="24"/>
          <w:szCs w:val="24"/>
        </w:rPr>
        <w:t xml:space="preserve"> Én </w:t>
      </w:r>
      <w:r>
        <w:rPr>
          <w:rFonts w:ascii="Times New Roman" w:hAnsi="Times New Roman" w:cs="Times New Roman"/>
          <w:sz w:val="24"/>
          <w:szCs w:val="24"/>
        </w:rPr>
        <w:t xml:space="preserve">21 kreditet vettem fel összesen. </w:t>
      </w:r>
      <w:bookmarkStart w:id="0" w:name="_GoBack"/>
      <w:bookmarkEnd w:id="0"/>
    </w:p>
    <w:p w:rsidR="002E2315" w:rsidRPr="00AD2500" w:rsidRDefault="002E2315" w:rsidP="00A44696">
      <w:pPr>
        <w:spacing w:after="0" w:line="360" w:lineRule="auto"/>
        <w:jc w:val="both"/>
        <w:rPr>
          <w:rFonts w:ascii="Times New Roman" w:hAnsi="Times New Roman" w:cs="Times New Roman"/>
          <w:b/>
          <w:bCs/>
          <w:sz w:val="28"/>
          <w:szCs w:val="28"/>
        </w:rPr>
      </w:pPr>
      <w:r w:rsidRPr="00AD2500">
        <w:rPr>
          <w:rFonts w:ascii="Times New Roman" w:hAnsi="Times New Roman" w:cs="Times New Roman"/>
          <w:b/>
          <w:bCs/>
          <w:sz w:val="28"/>
          <w:szCs w:val="28"/>
        </w:rPr>
        <w:t>Befejezés</w:t>
      </w:r>
    </w:p>
    <w:p w:rsidR="002E2315" w:rsidRPr="00A44696" w:rsidRDefault="002E2315" w:rsidP="00A44696">
      <w:pPr>
        <w:spacing w:after="0" w:line="360" w:lineRule="auto"/>
        <w:jc w:val="both"/>
        <w:rPr>
          <w:rFonts w:ascii="Times New Roman" w:hAnsi="Times New Roman" w:cs="Times New Roman"/>
          <w:sz w:val="24"/>
          <w:szCs w:val="24"/>
        </w:rPr>
      </w:pPr>
      <w:r w:rsidRPr="00A44696">
        <w:rPr>
          <w:rFonts w:ascii="Times New Roman" w:hAnsi="Times New Roman" w:cs="Times New Roman"/>
          <w:sz w:val="24"/>
          <w:szCs w:val="24"/>
        </w:rPr>
        <w:t>Zárásképpen azt tudom mondani, hogy tényleg megérte ez az egyedülálló lehetőség, amely az ember életében nem sokszor adódik, mindenkinek azt javasolom, hogy éljen vele! Ahogy azt már korábban mások is elmondták, tényleg rendkívül izgalmas új embereket megismerni, közös programokon részt venni velük. Rengeteg különböző kultúra és ember, melyek révén csodás élményekkel gazdagodtam és sok új ismerősre, barátra tettem szert a félév során.</w:t>
      </w:r>
    </w:p>
    <w:p w:rsidR="002E2315" w:rsidRPr="00A44696" w:rsidRDefault="002E2315" w:rsidP="00A44696">
      <w:pPr>
        <w:spacing w:after="0" w:line="360" w:lineRule="auto"/>
        <w:jc w:val="both"/>
        <w:rPr>
          <w:rFonts w:ascii="Times New Roman" w:hAnsi="Times New Roman" w:cs="Times New Roman"/>
          <w:sz w:val="24"/>
          <w:szCs w:val="24"/>
        </w:rPr>
      </w:pPr>
    </w:p>
    <w:p w:rsidR="002E2315" w:rsidRDefault="002E2315" w:rsidP="00A44696">
      <w:pPr>
        <w:spacing w:after="0" w:line="360" w:lineRule="auto"/>
        <w:jc w:val="both"/>
        <w:rPr>
          <w:rFonts w:ascii="Times New Roman" w:hAnsi="Times New Roman" w:cs="Times New Roman"/>
          <w:sz w:val="24"/>
          <w:szCs w:val="24"/>
        </w:rPr>
      </w:pPr>
      <w:r w:rsidRPr="007E233C">
        <w:rPr>
          <w:rFonts w:ascii="Times New Roman" w:hAnsi="Times New Roman" w:cs="Times New Roman"/>
          <w:noProof/>
          <w:sz w:val="24"/>
          <w:szCs w:val="24"/>
          <w:lang w:val="sk-SK" w:eastAsia="sk-SK"/>
        </w:rPr>
        <w:pict>
          <v:shape id="Kép 2" o:spid="_x0000_i1026" type="#_x0000_t75" style="width:453.75pt;height:302.25pt;visibility:visible">
            <v:imagedata r:id="rId7" o:title=""/>
          </v:shape>
        </w:pict>
      </w:r>
    </w:p>
    <w:p w:rsidR="002E2315" w:rsidRPr="005E29F7" w:rsidRDefault="002E2315" w:rsidP="005E29F7">
      <w:pPr>
        <w:spacing w:after="0" w:line="360" w:lineRule="auto"/>
        <w:jc w:val="center"/>
        <w:rPr>
          <w:rFonts w:ascii="Times New Roman" w:hAnsi="Times New Roman" w:cs="Times New Roman"/>
          <w:sz w:val="20"/>
          <w:szCs w:val="20"/>
        </w:rPr>
      </w:pPr>
      <w:r w:rsidRPr="005E29F7">
        <w:rPr>
          <w:rFonts w:ascii="Times New Roman" w:hAnsi="Times New Roman" w:cs="Times New Roman"/>
          <w:sz w:val="20"/>
          <w:szCs w:val="20"/>
        </w:rPr>
        <w:t>Az Erasmus diákoknak szervezett Christmas</w:t>
      </w:r>
      <w:r>
        <w:rPr>
          <w:rFonts w:ascii="Times New Roman" w:hAnsi="Times New Roman" w:cs="Times New Roman"/>
          <w:sz w:val="20"/>
          <w:szCs w:val="20"/>
        </w:rPr>
        <w:t xml:space="preserve"> </w:t>
      </w:r>
      <w:r w:rsidRPr="005E29F7">
        <w:rPr>
          <w:rFonts w:ascii="Times New Roman" w:hAnsi="Times New Roman" w:cs="Times New Roman"/>
          <w:sz w:val="20"/>
          <w:szCs w:val="20"/>
        </w:rPr>
        <w:t>Party</w:t>
      </w:r>
    </w:p>
    <w:sectPr w:rsidR="002E2315" w:rsidRPr="005E29F7" w:rsidSect="0057764B">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315" w:rsidRDefault="002E2315" w:rsidP="005E29F7">
      <w:pPr>
        <w:spacing w:after="0" w:line="240" w:lineRule="auto"/>
      </w:pPr>
      <w:r>
        <w:separator/>
      </w:r>
    </w:p>
  </w:endnote>
  <w:endnote w:type="continuationSeparator" w:id="1">
    <w:p w:rsidR="002E2315" w:rsidRDefault="002E2315" w:rsidP="005E29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315" w:rsidRDefault="002E2315">
    <w:pPr>
      <w:pStyle w:val="Footer"/>
      <w:jc w:val="center"/>
    </w:pPr>
    <w:fldSimple w:instr="PAGE   \* MERGEFORMAT">
      <w:r>
        <w:rPr>
          <w:noProof/>
        </w:rPr>
        <w:t>1</w:t>
      </w:r>
    </w:fldSimple>
  </w:p>
  <w:p w:rsidR="002E2315" w:rsidRDefault="002E23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315" w:rsidRDefault="002E2315" w:rsidP="005E29F7">
      <w:pPr>
        <w:spacing w:after="0" w:line="240" w:lineRule="auto"/>
      </w:pPr>
      <w:r>
        <w:separator/>
      </w:r>
    </w:p>
  </w:footnote>
  <w:footnote w:type="continuationSeparator" w:id="1">
    <w:p w:rsidR="002E2315" w:rsidRDefault="002E2315" w:rsidP="005E29F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31DB"/>
    <w:rsid w:val="000A54F6"/>
    <w:rsid w:val="000D2DAF"/>
    <w:rsid w:val="002E2315"/>
    <w:rsid w:val="0042612A"/>
    <w:rsid w:val="004A6CE6"/>
    <w:rsid w:val="0057764B"/>
    <w:rsid w:val="005B3A11"/>
    <w:rsid w:val="005E29F7"/>
    <w:rsid w:val="00731078"/>
    <w:rsid w:val="007E233C"/>
    <w:rsid w:val="00885A64"/>
    <w:rsid w:val="008F49A5"/>
    <w:rsid w:val="00A331DB"/>
    <w:rsid w:val="00A44696"/>
    <w:rsid w:val="00A570A7"/>
    <w:rsid w:val="00AD2500"/>
    <w:rsid w:val="00B40192"/>
    <w:rsid w:val="00C52FA1"/>
    <w:rsid w:val="00C80B8E"/>
    <w:rsid w:val="00C92A8C"/>
    <w:rsid w:val="00F730DB"/>
    <w:rsid w:val="00FC21A7"/>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64B"/>
    <w:pPr>
      <w:spacing w:after="160" w:line="259" w:lineRule="auto"/>
    </w:pPr>
    <w:rPr>
      <w:rFonts w:cs="Calibri"/>
      <w:lang w:val="hu-HU"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29F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E29F7"/>
  </w:style>
  <w:style w:type="paragraph" w:styleId="Footer">
    <w:name w:val="footer"/>
    <w:basedOn w:val="Normal"/>
    <w:link w:val="FooterChar"/>
    <w:uiPriority w:val="99"/>
    <w:rsid w:val="005E29F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E29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155</TotalTime>
  <Pages>5</Pages>
  <Words>1167</Words>
  <Characters>6658</Characters>
  <Application>Microsoft Office Outlook</Application>
  <DocSecurity>0</DocSecurity>
  <Lines>0</Lines>
  <Paragraphs>0</Paragraphs>
  <ScaleCrop>false</ScaleCrop>
  <Company>UJS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Forróová Anikó</dc:creator>
  <cp:keywords/>
  <dc:description/>
  <cp:lastModifiedBy>kinczera</cp:lastModifiedBy>
  <cp:revision>5</cp:revision>
  <dcterms:created xsi:type="dcterms:W3CDTF">2015-02-28T20:05:00Z</dcterms:created>
  <dcterms:modified xsi:type="dcterms:W3CDTF">2015-03-06T13:16:00Z</dcterms:modified>
</cp:coreProperties>
</file>